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C2" w:rsidRPr="009318E1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ЗАТВЕРДЖЕНО  </w:t>
      </w:r>
    </w:p>
    <w:p w:rsidR="00A05DC2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наказ директора Департаменту</w:t>
      </w:r>
    </w:p>
    <w:p w:rsidR="00A05DC2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екології</w:t>
      </w:r>
      <w:r>
        <w:rPr>
          <w:b/>
          <w:sz w:val="26"/>
          <w:szCs w:val="26"/>
        </w:rPr>
        <w:t xml:space="preserve"> </w:t>
      </w:r>
      <w:r w:rsidRPr="009318E1">
        <w:rPr>
          <w:b/>
          <w:sz w:val="26"/>
          <w:szCs w:val="26"/>
        </w:rPr>
        <w:t>та природних ресурсів</w:t>
      </w:r>
    </w:p>
    <w:p w:rsidR="00A05DC2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Чернігівської </w:t>
      </w:r>
      <w:r>
        <w:rPr>
          <w:b/>
          <w:sz w:val="26"/>
          <w:szCs w:val="26"/>
        </w:rPr>
        <w:t>обласної державної</w:t>
      </w:r>
    </w:p>
    <w:p w:rsidR="00A05DC2" w:rsidRPr="009318E1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адміністрації</w:t>
      </w:r>
    </w:p>
    <w:p w:rsidR="00A05DC2" w:rsidRPr="009318E1" w:rsidRDefault="00A05DC2" w:rsidP="00A05DC2">
      <w:pPr>
        <w:tabs>
          <w:tab w:val="left" w:pos="3300"/>
        </w:tabs>
        <w:ind w:firstLine="4962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від </w:t>
      </w:r>
      <w:r w:rsidR="0019262B">
        <w:rPr>
          <w:b/>
          <w:sz w:val="26"/>
          <w:szCs w:val="26"/>
        </w:rPr>
        <w:t>«01</w:t>
      </w:r>
      <w:r w:rsidRPr="009318E1">
        <w:rPr>
          <w:b/>
          <w:sz w:val="26"/>
          <w:szCs w:val="26"/>
        </w:rPr>
        <w:t xml:space="preserve">» </w:t>
      </w:r>
      <w:r w:rsidR="0019262B">
        <w:rPr>
          <w:b/>
          <w:sz w:val="26"/>
          <w:szCs w:val="26"/>
        </w:rPr>
        <w:t>жовтня</w:t>
      </w:r>
      <w:r w:rsidRPr="009318E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="0019262B">
        <w:rPr>
          <w:b/>
          <w:sz w:val="26"/>
          <w:szCs w:val="26"/>
        </w:rPr>
        <w:t xml:space="preserve"> року №145-к</w:t>
      </w:r>
    </w:p>
    <w:p w:rsidR="00A05DC2" w:rsidRPr="00F36C66" w:rsidRDefault="00A05DC2" w:rsidP="00A05DC2">
      <w:pPr>
        <w:tabs>
          <w:tab w:val="left" w:pos="3300"/>
        </w:tabs>
        <w:rPr>
          <w:sz w:val="24"/>
          <w:szCs w:val="24"/>
        </w:rPr>
      </w:pPr>
    </w:p>
    <w:p w:rsidR="00A05DC2" w:rsidRPr="00F36C66" w:rsidRDefault="00A05DC2" w:rsidP="00A05DC2">
      <w:pPr>
        <w:tabs>
          <w:tab w:val="left" w:pos="3300"/>
        </w:tabs>
        <w:rPr>
          <w:sz w:val="24"/>
          <w:szCs w:val="24"/>
        </w:rPr>
      </w:pPr>
    </w:p>
    <w:p w:rsidR="00A05DC2" w:rsidRPr="00F36C66" w:rsidRDefault="00A05DC2" w:rsidP="00A05DC2">
      <w:pPr>
        <w:tabs>
          <w:tab w:val="left" w:pos="3300"/>
        </w:tabs>
        <w:rPr>
          <w:sz w:val="24"/>
          <w:szCs w:val="24"/>
        </w:rPr>
      </w:pPr>
    </w:p>
    <w:p w:rsidR="00A05DC2" w:rsidRPr="00F36C66" w:rsidRDefault="00A05DC2" w:rsidP="00A05DC2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36C66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A05DC2" w:rsidRPr="00F36C66" w:rsidRDefault="00A05DC2" w:rsidP="00A05DC2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>на зайняття вакантної посади державної служби категорії «</w:t>
      </w:r>
      <w:r>
        <w:rPr>
          <w:rFonts w:eastAsia="Calibri"/>
          <w:b/>
          <w:bCs/>
          <w:sz w:val="24"/>
          <w:szCs w:val="24"/>
          <w:lang w:eastAsia="uk-UA"/>
        </w:rPr>
        <w:t>В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» – </w:t>
      </w:r>
    </w:p>
    <w:p w:rsidR="00A05DC2" w:rsidRPr="006B7D30" w:rsidRDefault="00A05DC2" w:rsidP="00A05DC2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uk-UA"/>
        </w:rPr>
        <w:t>головного спеціаліста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6B7D30">
        <w:rPr>
          <w:rFonts w:eastAsia="Calibri"/>
          <w:b/>
          <w:bCs/>
          <w:sz w:val="24"/>
          <w:szCs w:val="24"/>
          <w:lang w:eastAsia="uk-UA"/>
        </w:rPr>
        <w:t xml:space="preserve">відділу </w:t>
      </w:r>
      <w:r w:rsidRPr="006B7D30">
        <w:rPr>
          <w:b/>
          <w:sz w:val="24"/>
          <w:szCs w:val="24"/>
        </w:rPr>
        <w:t>оцінки впливу на довкілля управління природоохоронних програм та оцінки впливу на довкілля Департаменту екології та природних ресурсів</w:t>
      </w:r>
      <w:r>
        <w:rPr>
          <w:b/>
          <w:sz w:val="24"/>
          <w:szCs w:val="24"/>
        </w:rPr>
        <w:t xml:space="preserve"> </w:t>
      </w:r>
      <w:r w:rsidRPr="00F36C66">
        <w:rPr>
          <w:rFonts w:eastAsia="Calibri"/>
          <w:b/>
          <w:bCs/>
          <w:sz w:val="24"/>
          <w:szCs w:val="24"/>
          <w:lang w:eastAsia="uk-UA"/>
        </w:rPr>
        <w:t>Чернігівської обласної державної адм</w:t>
      </w:r>
      <w:r>
        <w:rPr>
          <w:rFonts w:eastAsia="Calibri"/>
          <w:b/>
          <w:bCs/>
          <w:sz w:val="24"/>
          <w:szCs w:val="24"/>
          <w:lang w:eastAsia="uk-UA"/>
        </w:rPr>
        <w:t>іністрації</w:t>
      </w:r>
      <w:r w:rsidR="00F33D6B">
        <w:rPr>
          <w:rFonts w:eastAsia="Calibri"/>
          <w:b/>
          <w:bCs/>
          <w:sz w:val="24"/>
          <w:szCs w:val="24"/>
          <w:lang w:eastAsia="uk-UA"/>
        </w:rPr>
        <w:t>,</w:t>
      </w:r>
      <w:r w:rsidR="00743DF3">
        <w:rPr>
          <w:rFonts w:eastAsia="Calibri"/>
          <w:b/>
          <w:bCs/>
          <w:sz w:val="24"/>
          <w:szCs w:val="24"/>
          <w:lang w:eastAsia="uk-UA"/>
        </w:rPr>
        <w:t xml:space="preserve"> (далі- Департамент)</w:t>
      </w:r>
    </w:p>
    <w:p w:rsidR="00A05DC2" w:rsidRPr="00F36C66" w:rsidRDefault="00A05DC2" w:rsidP="00A05DC2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F36C66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A05DC2" w:rsidRPr="00F36C66" w:rsidTr="00A0047B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A05DC2" w:rsidRPr="00F36C66" w:rsidRDefault="00A05DC2" w:rsidP="00A0047B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Здійснює аналіз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документів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поданих суб’єктами господарювання до Єдиного реєстру з оцінки впливу на довкілля.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Проводить підготовку 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>умов щодо обсягу досліджень та рівня деталізації інформації у разі отримання вимоги від суб’єкта господарювання чи наявності транскордонного впливу.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>Узагальн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ює зауваження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і пропозицій від громадськості в процесі оцінки впливу на довкілля.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Забезпечує розгляд матеріалів та підготовку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до видачі в установленому порядку висновків з оцінки впливу на довкілля та звітів про громадське обговорення.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 Бере уч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>асть у підготовці та проведенні громадських слухань в процесі оцінки впливу на довкілля.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 Надає зауваження і пропозиції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до заяв про визначення обсягу 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тегічної екологічної оцінки проє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>ктів документів державного планування місцевого та регіональних рівнів.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r w:rsidRPr="00A2664A">
              <w:rPr>
                <w:rFonts w:eastAsia="Calibri"/>
                <w:sz w:val="24"/>
                <w:szCs w:val="24"/>
                <w:lang w:eastAsia="en-US"/>
              </w:rPr>
              <w:t xml:space="preserve">Забезпечує розгляд 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>проектів документів державного планування та звітів про страт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егічну екологічну оцінку.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 Забезпечує підготовку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інформації з оцінки впливу на довкілля та стратегічної екологічної оцінки для оприлюднення на офіційному сайті Департаменту.</w:t>
            </w:r>
          </w:p>
          <w:p w:rsidR="00A05DC2" w:rsidRPr="00EC4A31" w:rsidRDefault="00A05DC2" w:rsidP="00A0047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r w:rsidRPr="00411E84">
              <w:rPr>
                <w:rFonts w:eastAsia="Calibri"/>
                <w:sz w:val="24"/>
                <w:szCs w:val="24"/>
                <w:lang w:eastAsia="en-US"/>
              </w:rPr>
              <w:t xml:space="preserve">Забезпечує розгляд 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>та узагальнення містобудівної документації щодо дотримання екологічних вимог.</w:t>
            </w:r>
          </w:p>
          <w:p w:rsidR="00A05DC2" w:rsidRPr="00F36C66" w:rsidRDefault="00A05DC2" w:rsidP="00A0047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 Здійснює своєчасний і якісний розгляд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t xml:space="preserve">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Pr="00EC4A31">
              <w:rPr>
                <w:rFonts w:eastAsia="Calibri"/>
                <w:sz w:val="24"/>
                <w:szCs w:val="24"/>
                <w:lang w:eastAsia="en-US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A05DC2" w:rsidRPr="00F36C66" w:rsidRDefault="00A05DC2" w:rsidP="00A0047B">
            <w:pPr>
              <w:spacing w:after="20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05DC2" w:rsidRPr="00F36C66" w:rsidRDefault="00A05DC2" w:rsidP="00A0047B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A05DC2" w:rsidRPr="00F36C6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  <w:r w:rsidRPr="00F36C66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>
              <w:rPr>
                <w:rFonts w:eastAsia="Calibri"/>
                <w:sz w:val="24"/>
                <w:szCs w:val="24"/>
              </w:rPr>
              <w:t>5500</w:t>
            </w:r>
            <w:r w:rsidRPr="00F36C66">
              <w:rPr>
                <w:rFonts w:eastAsia="Calibri"/>
                <w:sz w:val="24"/>
                <w:szCs w:val="24"/>
              </w:rPr>
              <w:t xml:space="preserve">,00, </w:t>
            </w:r>
            <w:r>
              <w:rPr>
                <w:rFonts w:eastAsia="Calibri"/>
                <w:sz w:val="24"/>
                <w:szCs w:val="24"/>
              </w:rPr>
              <w:t xml:space="preserve">надбавка за ранг державного службовця, </w:t>
            </w:r>
            <w:r w:rsidRPr="00F36C66">
              <w:rPr>
                <w:rFonts w:eastAsia="Calibri"/>
                <w:sz w:val="24"/>
                <w:szCs w:val="24"/>
              </w:rPr>
              <w:t>надбавка за вислугу років (за ная</w:t>
            </w:r>
            <w:r>
              <w:rPr>
                <w:rFonts w:eastAsia="Calibri"/>
                <w:sz w:val="24"/>
                <w:szCs w:val="24"/>
              </w:rPr>
              <w:t xml:space="preserve">вності стажу державної служби) </w:t>
            </w:r>
            <w:r w:rsidRPr="00F36C66">
              <w:rPr>
                <w:rFonts w:eastAsia="Calibri"/>
                <w:sz w:val="24"/>
                <w:szCs w:val="24"/>
              </w:rPr>
              <w:t>та премія (</w:t>
            </w:r>
            <w:r>
              <w:rPr>
                <w:rFonts w:eastAsia="Calibri"/>
                <w:sz w:val="24"/>
                <w:szCs w:val="24"/>
              </w:rPr>
              <w:t>у разі</w:t>
            </w:r>
            <w:r w:rsidRPr="00F36C66">
              <w:rPr>
                <w:rFonts w:eastAsia="Calibri"/>
                <w:sz w:val="24"/>
                <w:szCs w:val="24"/>
              </w:rPr>
              <w:t xml:space="preserve"> встановлення).</w:t>
            </w:r>
          </w:p>
          <w:p w:rsidR="00A05DC2" w:rsidRPr="00F36C6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A05DC2" w:rsidRPr="00F36C66" w:rsidRDefault="00A05DC2" w:rsidP="00A0047B">
            <w:pPr>
              <w:spacing w:after="20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A05DC2" w:rsidRPr="0024604A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BA191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05DC2" w:rsidRPr="00F36C6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0456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2. Резюме встановленої форми, згідно з додатком 2</w:t>
            </w:r>
            <w:r w:rsidRPr="009004E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-1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</w:t>
            </w:r>
          </w:p>
          <w:p w:rsidR="00A05DC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6" w:anchor="n14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Додатки до заяви не є обов’язковими для подання.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Копія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5. Додаткова інформація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стосовно досвіду роботи,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професійної компетентності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A05DC2" w:rsidRPr="009004E9" w:rsidRDefault="00A05DC2" w:rsidP="00A0047B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b/>
                <w:sz w:val="24"/>
                <w:szCs w:val="24"/>
                <w:lang w:eastAsia="en-US"/>
              </w:rPr>
              <w:t>Документи подаються: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17:00 години </w:t>
            </w:r>
            <w:r w:rsidR="00570BA1">
              <w:rPr>
                <w:rFonts w:eastAsia="Calibri"/>
                <w:sz w:val="24"/>
                <w:szCs w:val="24"/>
                <w:lang w:eastAsia="en-US"/>
              </w:rPr>
              <w:t>15 жовтня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21 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року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через Єдиний портал вакансій державної служби Національного агентства України з питань державної служби (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CAREER</w:t>
            </w:r>
            <w:r w:rsidRPr="00F77BA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GOV</w:t>
            </w:r>
            <w:r w:rsidRPr="00F77BA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UA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D712F5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2F5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77BA2" w:rsidRDefault="00A05DC2" w:rsidP="00A0047B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A05DC2" w:rsidRPr="00F77BA2" w:rsidRDefault="00A05DC2" w:rsidP="00A0047B">
            <w:pPr>
              <w:spacing w:before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A05DC2" w:rsidRPr="00F77BA2" w:rsidRDefault="00A05DC2" w:rsidP="00A0047B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Місце або спосіб проведення співбесіди (із зазначенням 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електронної платформи для комунікації дистанційно)</w:t>
            </w:r>
          </w:p>
          <w:p w:rsidR="00A05DC2" w:rsidRPr="00F77BA2" w:rsidRDefault="00A05DC2" w:rsidP="00A0047B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A05DC2" w:rsidRPr="00F77BA2" w:rsidRDefault="00383A87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19 жовтня</w:t>
            </w:r>
            <w:r w:rsidR="00A05DC2"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05DC2">
              <w:rPr>
                <w:rFonts w:eastAsia="Calibri"/>
                <w:color w:val="000000" w:themeColor="text1"/>
                <w:sz w:val="24"/>
                <w:szCs w:val="24"/>
              </w:rPr>
              <w:t>2021 року о 10</w:t>
            </w:r>
            <w:r w:rsidR="00A05DC2" w:rsidRPr="00F77BA2">
              <w:rPr>
                <w:rFonts w:eastAsia="Calibri"/>
                <w:color w:val="000000" w:themeColor="text1"/>
                <w:sz w:val="24"/>
                <w:szCs w:val="24"/>
              </w:rPr>
              <w:t>.00.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spacing w:after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418 (проведення співбесіди за фізичної присутності кандидатів).</w:t>
            </w:r>
          </w:p>
        </w:tc>
      </w:tr>
      <w:tr w:rsidR="00A05DC2" w:rsidRPr="00F36C66" w:rsidTr="00A0047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7B7E7C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7E7C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A05DC2" w:rsidRPr="00235C4A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5C4A">
              <w:rPr>
                <w:rFonts w:eastAsia="Calibri"/>
                <w:sz w:val="24"/>
                <w:szCs w:val="24"/>
                <w:lang w:eastAsia="en-US"/>
              </w:rPr>
              <w:t>Кирієнко Юлія Григорівна</w:t>
            </w:r>
          </w:p>
          <w:p w:rsidR="00A05DC2" w:rsidRPr="00235C4A" w:rsidRDefault="00A05DC2" w:rsidP="00A0047B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A05DC2" w:rsidRPr="00235C4A" w:rsidRDefault="00A05DC2" w:rsidP="00A0047B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5C4A">
              <w:rPr>
                <w:rFonts w:eastAsia="Calibri"/>
                <w:sz w:val="24"/>
                <w:szCs w:val="24"/>
                <w:lang w:eastAsia="uk-UA"/>
              </w:rPr>
              <w:t>deko</w:t>
            </w:r>
            <w:proofErr w:type="spellEnd"/>
            <w:r w:rsidRPr="00235C4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165606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165606"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@cg.gov.ua</w:t>
            </w:r>
          </w:p>
        </w:tc>
      </w:tr>
      <w:tr w:rsidR="00A05DC2" w:rsidRPr="00CB673E" w:rsidTr="00A0047B">
        <w:tc>
          <w:tcPr>
            <w:tcW w:w="9606" w:type="dxa"/>
            <w:gridSpan w:val="5"/>
          </w:tcPr>
          <w:p w:rsidR="00A05DC2" w:rsidRPr="00CB673E" w:rsidRDefault="00A05DC2" w:rsidP="00A0047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B673E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A05DC2" w:rsidRPr="00CB673E" w:rsidTr="00A0047B">
        <w:trPr>
          <w:trHeight w:val="435"/>
        </w:trPr>
        <w:tc>
          <w:tcPr>
            <w:tcW w:w="675" w:type="dxa"/>
            <w:gridSpan w:val="2"/>
          </w:tcPr>
          <w:p w:rsidR="00A05DC2" w:rsidRPr="0002681A" w:rsidRDefault="00A05DC2" w:rsidP="00A0047B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05DC2" w:rsidRPr="0002681A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gridSpan w:val="2"/>
          </w:tcPr>
          <w:p w:rsidR="00A05DC2" w:rsidRPr="005730D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  <w:r w:rsidRPr="005730D6">
              <w:rPr>
                <w:rFonts w:eastAsia="Calibri"/>
                <w:sz w:val="24"/>
                <w:szCs w:val="24"/>
                <w:lang w:eastAsia="en-US"/>
              </w:rPr>
              <w:t>Вища освіта за освітнім ступенем не нижче бакала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вра, молодшого бакалавра</w:t>
            </w:r>
          </w:p>
          <w:p w:rsidR="00A05DC2" w:rsidRPr="00D31FBB" w:rsidRDefault="00A05DC2" w:rsidP="00A004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CB673E" w:rsidTr="00A0047B">
        <w:trPr>
          <w:trHeight w:val="408"/>
        </w:trPr>
        <w:tc>
          <w:tcPr>
            <w:tcW w:w="675" w:type="dxa"/>
            <w:gridSpan w:val="2"/>
          </w:tcPr>
          <w:p w:rsidR="00A05DC2" w:rsidRPr="0002681A" w:rsidRDefault="00A05DC2" w:rsidP="00A0047B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05DC2" w:rsidRPr="0002681A" w:rsidRDefault="00A05DC2" w:rsidP="00A0047B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A05DC2" w:rsidRPr="0002681A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81A">
              <w:rPr>
                <w:rFonts w:eastAsia="Calibri"/>
                <w:sz w:val="24"/>
                <w:szCs w:val="24"/>
                <w:lang w:eastAsia="en-US"/>
              </w:rPr>
              <w:t>Не потребує</w:t>
            </w:r>
          </w:p>
        </w:tc>
      </w:tr>
      <w:tr w:rsidR="00A05DC2" w:rsidRPr="00CB673E" w:rsidTr="00A0047B">
        <w:tc>
          <w:tcPr>
            <w:tcW w:w="675" w:type="dxa"/>
            <w:gridSpan w:val="2"/>
          </w:tcPr>
          <w:p w:rsidR="00A05DC2" w:rsidRPr="0002681A" w:rsidRDefault="00A05DC2" w:rsidP="00A0047B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05DC2" w:rsidRPr="0002681A" w:rsidRDefault="00A05DC2" w:rsidP="00A0047B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A05DC2" w:rsidRPr="0002681A" w:rsidRDefault="00A05DC2" w:rsidP="00A0047B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A05DC2" w:rsidRPr="0002681A" w:rsidRDefault="00A05DC2" w:rsidP="00A004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CB673E" w:rsidTr="00A0047B">
        <w:tc>
          <w:tcPr>
            <w:tcW w:w="9606" w:type="dxa"/>
            <w:gridSpan w:val="5"/>
            <w:vAlign w:val="center"/>
          </w:tcPr>
          <w:p w:rsidR="00A05DC2" w:rsidRPr="00CB673E" w:rsidRDefault="00A05DC2" w:rsidP="00A0047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A10CF6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A05DC2" w:rsidRPr="00A10CF6" w:rsidTr="00A0047B">
        <w:tc>
          <w:tcPr>
            <w:tcW w:w="3510" w:type="dxa"/>
            <w:gridSpan w:val="4"/>
          </w:tcPr>
          <w:p w:rsidR="00A05DC2" w:rsidRPr="00A10CF6" w:rsidRDefault="00A05DC2" w:rsidP="00A0047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CF6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A05DC2" w:rsidRPr="00A10CF6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0C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A05DC2" w:rsidRPr="000E0E96" w:rsidTr="00A0047B">
        <w:tc>
          <w:tcPr>
            <w:tcW w:w="675" w:type="dxa"/>
            <w:gridSpan w:val="2"/>
          </w:tcPr>
          <w:p w:rsidR="00A05DC2" w:rsidRPr="000E0E96" w:rsidRDefault="00A05DC2" w:rsidP="00A0047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E9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A05DC2" w:rsidRPr="000E0E96" w:rsidRDefault="00A05DC2" w:rsidP="00A0047B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A05DC2" w:rsidRPr="000E0E96" w:rsidTr="00A0047B">
        <w:tc>
          <w:tcPr>
            <w:tcW w:w="675" w:type="dxa"/>
            <w:gridSpan w:val="2"/>
          </w:tcPr>
          <w:p w:rsidR="00A05DC2" w:rsidRPr="000E0E96" w:rsidRDefault="00A05DC2" w:rsidP="00A0047B">
            <w:pPr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A05DC2" w:rsidRPr="000E0E96" w:rsidRDefault="00A05DC2" w:rsidP="00A0047B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A05DC2" w:rsidRPr="000E0E96" w:rsidRDefault="00A05DC2" w:rsidP="00A0047B">
            <w:pPr>
              <w:pStyle w:val="a3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A05DC2" w:rsidRPr="000E0E96" w:rsidTr="00A0047B">
        <w:tc>
          <w:tcPr>
            <w:tcW w:w="675" w:type="dxa"/>
            <w:gridSpan w:val="2"/>
          </w:tcPr>
          <w:p w:rsidR="00A05DC2" w:rsidRPr="000E0E96" w:rsidRDefault="00A05DC2" w:rsidP="00A0047B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gridSpan w:val="2"/>
          </w:tcPr>
          <w:p w:rsidR="00A05DC2" w:rsidRPr="000E0E96" w:rsidRDefault="00A05DC2" w:rsidP="00A0047B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Цифрова грамотність</w:t>
            </w:r>
          </w:p>
        </w:tc>
        <w:tc>
          <w:tcPr>
            <w:tcW w:w="6096" w:type="dxa"/>
          </w:tcPr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комп’ютерні пристрої, базове офісне спеціалізоване програмне забезпечення для ефективного виконання своїх посадових обов’язків;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працювати з документами в різних цифрових формах; зберігати, накопичувати, впорядковувати, архівувати цифрові ресурси та дані різних типів;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обліку інформації, для електронного листування в рамках своїх посадових обов’язків; вміння використовували спільні онлайн календарі, сервіси для підготовки та спільного редагування документів, кміти </w:t>
            </w: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lastRenderedPageBreak/>
              <w:t>користуватись кваліфікованим електронним підписом (КЕП);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A05DC2" w:rsidRPr="000E0E96" w:rsidTr="00A0047B">
        <w:trPr>
          <w:trHeight w:val="163"/>
        </w:trPr>
        <w:tc>
          <w:tcPr>
            <w:tcW w:w="675" w:type="dxa"/>
            <w:gridSpan w:val="2"/>
          </w:tcPr>
          <w:p w:rsidR="00A05DC2" w:rsidRPr="000E0E96" w:rsidRDefault="00A05DC2" w:rsidP="00A0047B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A05DC2" w:rsidRPr="000E0E96" w:rsidRDefault="00A05DC2" w:rsidP="00A0047B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A05DC2" w:rsidRPr="000E0E96" w:rsidRDefault="00A05DC2" w:rsidP="00A0047B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A05DC2" w:rsidRPr="000E0E96" w:rsidTr="00A0047B">
        <w:tc>
          <w:tcPr>
            <w:tcW w:w="675" w:type="dxa"/>
            <w:gridSpan w:val="2"/>
          </w:tcPr>
          <w:p w:rsidR="00A05DC2" w:rsidRPr="000E0E96" w:rsidRDefault="00A05DC2" w:rsidP="00A0047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A05DC2" w:rsidRPr="000E0E96" w:rsidRDefault="00A05DC2" w:rsidP="00A0047B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A05DC2" w:rsidRPr="000E0E96" w:rsidRDefault="00A05DC2" w:rsidP="00A05DC2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A05DC2" w:rsidRPr="00480D73" w:rsidTr="00A0047B">
        <w:tc>
          <w:tcPr>
            <w:tcW w:w="9606" w:type="dxa"/>
            <w:gridSpan w:val="5"/>
          </w:tcPr>
          <w:p w:rsidR="00A05DC2" w:rsidRPr="00480D7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05DC2" w:rsidRPr="00480D7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A05DC2" w:rsidRPr="00480D73" w:rsidTr="00A0047B">
        <w:tc>
          <w:tcPr>
            <w:tcW w:w="3369" w:type="dxa"/>
            <w:gridSpan w:val="3"/>
          </w:tcPr>
          <w:p w:rsidR="00A05DC2" w:rsidRPr="00480D73" w:rsidRDefault="00A05DC2" w:rsidP="00A0047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A05DC2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  <w:p w:rsidR="00A05DC2" w:rsidRPr="00480D7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05DC2" w:rsidRPr="00205288" w:rsidTr="00A0047B">
        <w:tc>
          <w:tcPr>
            <w:tcW w:w="675" w:type="dxa"/>
            <w:gridSpan w:val="2"/>
          </w:tcPr>
          <w:p w:rsidR="00A05DC2" w:rsidRPr="00205288" w:rsidRDefault="00A05DC2" w:rsidP="00A0047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05DC2" w:rsidRPr="00205288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запобігання корупції»</w:t>
            </w:r>
          </w:p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та іншого законодавства.</w:t>
            </w:r>
          </w:p>
        </w:tc>
      </w:tr>
      <w:tr w:rsidR="00A05DC2" w:rsidRPr="00205288" w:rsidTr="00A0047B">
        <w:tc>
          <w:tcPr>
            <w:tcW w:w="675" w:type="dxa"/>
            <w:gridSpan w:val="2"/>
          </w:tcPr>
          <w:p w:rsidR="00A05DC2" w:rsidRPr="00205288" w:rsidRDefault="00A05DC2" w:rsidP="00A004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05DC2" w:rsidRPr="00205288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D56EA3" w:rsidTr="00A0047B">
        <w:tc>
          <w:tcPr>
            <w:tcW w:w="675" w:type="dxa"/>
            <w:gridSpan w:val="2"/>
          </w:tcPr>
          <w:p w:rsidR="00A05DC2" w:rsidRPr="00205288" w:rsidRDefault="00A05DC2" w:rsidP="00A0047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A05DC2" w:rsidRPr="00205288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A05DC2" w:rsidRPr="00D56EA3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EA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A05DC2" w:rsidRPr="00D56EA3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EA3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середовища»;</w:t>
            </w:r>
          </w:p>
          <w:p w:rsidR="00A05DC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EA3">
              <w:rPr>
                <w:rFonts w:eastAsia="Calibri"/>
                <w:sz w:val="24"/>
                <w:szCs w:val="24"/>
                <w:lang w:eastAsia="en-US"/>
              </w:rPr>
              <w:t xml:space="preserve">Закону України «Про </w:t>
            </w:r>
            <w:r>
              <w:rPr>
                <w:rFonts w:eastAsia="Calibri"/>
                <w:sz w:val="24"/>
                <w:szCs w:val="24"/>
                <w:lang w:eastAsia="en-US"/>
              </w:rPr>
              <w:t>оцінку впливу на довкілля</w:t>
            </w:r>
            <w:r w:rsidRPr="00D56EA3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A05DC2" w:rsidRPr="00061B13" w:rsidRDefault="00583559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743DF3">
                <w:rPr>
                  <w:rFonts w:eastAsia="Calibri"/>
                  <w:bCs/>
                  <w:sz w:val="24"/>
                  <w:szCs w:val="24"/>
                  <w:lang w:eastAsia="en-US"/>
                </w:rPr>
                <w:t>п</w:t>
              </w:r>
              <w:bookmarkStart w:id="0" w:name="_GoBack"/>
              <w:bookmarkEnd w:id="0"/>
              <w:r w:rsidR="00A05DC2" w:rsidRPr="00061B13">
                <w:rPr>
                  <w:rFonts w:eastAsia="Calibri"/>
                  <w:bCs/>
                  <w:sz w:val="24"/>
                  <w:szCs w:val="24"/>
                  <w:lang w:eastAsia="en-US"/>
                </w:rPr>
                <w:t>останови Кабінету Міністрів України від 13 грудня 2017 року № 989 «Про затвердження Порядку проведення громадських слухань у процесі оцінки впливу на довкілля»</w:t>
              </w:r>
            </w:hyperlink>
            <w:r w:rsidR="00A05DC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="00A05DC2" w:rsidRPr="00061B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5DC2" w:rsidRPr="00061B13" w:rsidRDefault="00A05DC2" w:rsidP="00A0047B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A05DC2" w:rsidRPr="00480D73" w:rsidRDefault="00A05DC2" w:rsidP="00A05DC2">
      <w:pPr>
        <w:tabs>
          <w:tab w:val="left" w:pos="851"/>
        </w:tabs>
        <w:jc w:val="both"/>
        <w:rPr>
          <w:sz w:val="24"/>
          <w:szCs w:val="24"/>
        </w:rPr>
      </w:pPr>
    </w:p>
    <w:p w:rsidR="00A05DC2" w:rsidRPr="00480D73" w:rsidRDefault="00A05DC2" w:rsidP="00A05DC2">
      <w:pPr>
        <w:tabs>
          <w:tab w:val="left" w:pos="851"/>
        </w:tabs>
        <w:jc w:val="both"/>
        <w:rPr>
          <w:sz w:val="24"/>
          <w:szCs w:val="24"/>
        </w:rPr>
      </w:pPr>
    </w:p>
    <w:p w:rsidR="00743DF3" w:rsidRDefault="00A05DC2" w:rsidP="00A05DC2">
      <w:pPr>
        <w:contextualSpacing/>
        <w:jc w:val="both"/>
        <w:rPr>
          <w:rFonts w:eastAsia="Calibri"/>
          <w:bCs/>
          <w:iCs/>
          <w:sz w:val="28"/>
          <w:szCs w:val="28"/>
          <w:lang w:val="ru-RU" w:eastAsia="en-US"/>
        </w:rPr>
      </w:pPr>
      <w:r w:rsidRPr="008F47F6">
        <w:rPr>
          <w:rFonts w:eastAsia="Calibri"/>
          <w:bCs/>
          <w:iCs/>
          <w:sz w:val="28"/>
          <w:szCs w:val="28"/>
          <w:lang w:eastAsia="en-US"/>
        </w:rPr>
        <w:t xml:space="preserve">Головний спеціаліст </w:t>
      </w:r>
      <w:r w:rsidR="002557C9">
        <w:rPr>
          <w:rFonts w:eastAsia="Calibri"/>
          <w:bCs/>
          <w:iCs/>
          <w:sz w:val="28"/>
          <w:szCs w:val="28"/>
          <w:lang w:val="ru-RU" w:eastAsia="en-US"/>
        </w:rPr>
        <w:t xml:space="preserve">з </w:t>
      </w:r>
      <w:proofErr w:type="spellStart"/>
      <w:r w:rsidR="002557C9">
        <w:rPr>
          <w:rFonts w:eastAsia="Calibri"/>
          <w:bCs/>
          <w:iCs/>
          <w:sz w:val="28"/>
          <w:szCs w:val="28"/>
          <w:lang w:val="ru-RU" w:eastAsia="en-US"/>
        </w:rPr>
        <w:t>питань</w:t>
      </w:r>
      <w:proofErr w:type="spellEnd"/>
    </w:p>
    <w:p w:rsidR="00DA2612" w:rsidRPr="00A05DC2" w:rsidRDefault="00A05DC2" w:rsidP="00A05DC2">
      <w:pPr>
        <w:contextualSpacing/>
        <w:jc w:val="both"/>
        <w:rPr>
          <w:lang w:val="ru-RU"/>
        </w:rPr>
      </w:pPr>
      <w:proofErr w:type="gramStart"/>
      <w:r>
        <w:rPr>
          <w:rFonts w:eastAsia="Calibri"/>
          <w:bCs/>
          <w:iCs/>
          <w:sz w:val="28"/>
          <w:szCs w:val="28"/>
          <w:lang w:val="ru-RU" w:eastAsia="en-US"/>
        </w:rPr>
        <w:t>персоналу</w:t>
      </w:r>
      <w:r>
        <w:rPr>
          <w:sz w:val="28"/>
        </w:rPr>
        <w:t xml:space="preserve"> </w:t>
      </w:r>
      <w:r w:rsidR="00743DF3">
        <w:rPr>
          <w:sz w:val="28"/>
        </w:rPr>
        <w:t xml:space="preserve"> Департаменту</w:t>
      </w:r>
      <w:proofErr w:type="gramEnd"/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</w:r>
      <w:r w:rsidR="00743DF3">
        <w:rPr>
          <w:rFonts w:eastAsia="Calibri"/>
          <w:bCs/>
          <w:iCs/>
          <w:sz w:val="28"/>
          <w:szCs w:val="28"/>
          <w:lang w:eastAsia="en-US"/>
        </w:rPr>
        <w:tab/>
      </w:r>
      <w:r w:rsidR="00743DF3">
        <w:rPr>
          <w:rFonts w:eastAsia="Calibri"/>
          <w:bCs/>
          <w:iCs/>
          <w:sz w:val="28"/>
          <w:szCs w:val="28"/>
          <w:lang w:eastAsia="en-US"/>
        </w:rPr>
        <w:tab/>
      </w:r>
      <w:r w:rsidR="00743DF3"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  <w:t>Юлія КИ</w:t>
      </w:r>
      <w:r>
        <w:rPr>
          <w:rFonts w:eastAsia="Calibri"/>
          <w:bCs/>
          <w:iCs/>
          <w:sz w:val="28"/>
          <w:szCs w:val="28"/>
          <w:lang w:val="ru-RU" w:eastAsia="en-US"/>
        </w:rPr>
        <w:t>Р</w:t>
      </w:r>
      <w:r>
        <w:rPr>
          <w:rFonts w:eastAsia="Calibri"/>
          <w:bCs/>
          <w:iCs/>
          <w:sz w:val="28"/>
          <w:szCs w:val="28"/>
          <w:lang w:eastAsia="en-US"/>
        </w:rPr>
        <w:t>ІЄ</w:t>
      </w:r>
      <w:r>
        <w:rPr>
          <w:rFonts w:eastAsia="Calibri"/>
          <w:bCs/>
          <w:iCs/>
          <w:sz w:val="28"/>
          <w:szCs w:val="28"/>
          <w:lang w:val="ru-RU" w:eastAsia="en-US"/>
        </w:rPr>
        <w:t>НКО</w:t>
      </w:r>
    </w:p>
    <w:sectPr w:rsidR="00DA2612" w:rsidRPr="00A0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C2"/>
    <w:rsid w:val="001051BC"/>
    <w:rsid w:val="0019262B"/>
    <w:rsid w:val="001D0EE2"/>
    <w:rsid w:val="002557C9"/>
    <w:rsid w:val="00383A87"/>
    <w:rsid w:val="00570BA1"/>
    <w:rsid w:val="00583559"/>
    <w:rsid w:val="00743DF3"/>
    <w:rsid w:val="00A05DC2"/>
    <w:rsid w:val="00BA1918"/>
    <w:rsid w:val="00F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7B6E"/>
  <w15:chartTrackingRefBased/>
  <w15:docId w15:val="{24A835F9-779B-428B-87A6-AC4EF0B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C2"/>
    <w:pPr>
      <w:ind w:left="720"/>
      <w:contextualSpacing/>
    </w:pPr>
  </w:style>
  <w:style w:type="paragraph" w:styleId="a4">
    <w:name w:val="Normal (Web)"/>
    <w:basedOn w:val="a"/>
    <w:uiPriority w:val="99"/>
    <w:rsid w:val="00A05D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89-201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2021-10-01T07:59:00Z</dcterms:created>
  <dcterms:modified xsi:type="dcterms:W3CDTF">2021-10-04T07:03:00Z</dcterms:modified>
</cp:coreProperties>
</file>